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DC8" w:rsidRDefault="00122DC8" w:rsidP="00DF32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2DC8" w:rsidRDefault="00122DC8" w:rsidP="00122D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A73607B" wp14:editId="57491796">
            <wp:extent cx="671830" cy="8312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2DC8" w:rsidRPr="0066424B" w:rsidRDefault="00122DC8" w:rsidP="00122D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2DC8" w:rsidRPr="0066424B" w:rsidRDefault="00122DC8" w:rsidP="00122D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Администрация Нефтеюганского района</w:t>
      </w:r>
    </w:p>
    <w:p w:rsidR="00122DC8" w:rsidRPr="0066424B" w:rsidRDefault="00122DC8" w:rsidP="00BF2C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2DC8" w:rsidRPr="0066424B" w:rsidRDefault="00122DC8" w:rsidP="00BF2C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Комиссия по</w:t>
      </w:r>
      <w:r w:rsidR="00BF2C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предупреждению и ликвидации чрезвычайных ситуаций и 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обеспечению пожарной</w:t>
      </w:r>
      <w:r w:rsidR="00BF2C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безопасности Нефтеюганского района</w:t>
      </w:r>
    </w:p>
    <w:p w:rsidR="00122DC8" w:rsidRPr="0066424B" w:rsidRDefault="00122DC8" w:rsidP="00122D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2DC8" w:rsidRPr="0066424B" w:rsidRDefault="00122DC8" w:rsidP="00122D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ПРОТОКОЛ</w:t>
      </w:r>
    </w:p>
    <w:p w:rsidR="00122DC8" w:rsidRPr="0066424B" w:rsidRDefault="00122DC8" w:rsidP="00122D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2DC8" w:rsidRPr="0066424B" w:rsidRDefault="00122DC8" w:rsidP="00122D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13.08.2015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 11</w:t>
      </w:r>
    </w:p>
    <w:p w:rsidR="00122DC8" w:rsidRPr="0066424B" w:rsidRDefault="00122DC8" w:rsidP="00122D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Нефтеюганск </w:t>
      </w:r>
    </w:p>
    <w:p w:rsidR="00122DC8" w:rsidRPr="00636BE7" w:rsidRDefault="00122DC8" w:rsidP="00122D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2DC8" w:rsidRPr="00636BE7" w:rsidRDefault="00122DC8" w:rsidP="00122DC8">
      <w:pPr>
        <w:tabs>
          <w:tab w:val="left" w:pos="78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заседания Комиссии по предупреждению и ликвидации чрезвычайных  ситуаций    и обеспечению  пожарной безопасности Нефтеюганского района</w:t>
      </w:r>
    </w:p>
    <w:p w:rsidR="002E4A75" w:rsidRPr="00636BE7" w:rsidRDefault="002E4A75" w:rsidP="002E4A75">
      <w:pPr>
        <w:tabs>
          <w:tab w:val="left" w:pos="789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(в режиме видеоконференцсвязи)</w:t>
      </w:r>
    </w:p>
    <w:p w:rsidR="00122DC8" w:rsidRPr="00636BE7" w:rsidRDefault="00122DC8" w:rsidP="00122DC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5"/>
        <w:gridCol w:w="4756"/>
      </w:tblGrid>
      <w:tr w:rsidR="00122DC8" w:rsidRPr="00636BE7" w:rsidTr="008132CD">
        <w:tc>
          <w:tcPr>
            <w:tcW w:w="5068" w:type="dxa"/>
            <w:shd w:val="clear" w:color="auto" w:fill="auto"/>
          </w:tcPr>
          <w:p w:rsidR="00122DC8" w:rsidRPr="00636BE7" w:rsidRDefault="00122DC8" w:rsidP="008132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Председатель</w:t>
            </w:r>
          </w:p>
          <w:p w:rsidR="00122DC8" w:rsidRPr="00636BE7" w:rsidRDefault="00122DC8" w:rsidP="00813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Первый заместитель Главы администрации Нефтеюганского района                                                                            </w:t>
            </w:r>
          </w:p>
        </w:tc>
        <w:tc>
          <w:tcPr>
            <w:tcW w:w="5069" w:type="dxa"/>
            <w:shd w:val="clear" w:color="auto" w:fill="auto"/>
          </w:tcPr>
          <w:p w:rsidR="00122DC8" w:rsidRPr="00636BE7" w:rsidRDefault="00122DC8" w:rsidP="00813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</w:t>
            </w:r>
          </w:p>
          <w:p w:rsidR="00122DC8" w:rsidRPr="00636BE7" w:rsidRDefault="00122DC8" w:rsidP="00813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122DC8" w:rsidRPr="00636BE7" w:rsidRDefault="00122DC8" w:rsidP="008132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С.А. </w:t>
            </w:r>
            <w:proofErr w:type="spellStart"/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Кудашкин</w:t>
            </w:r>
            <w:proofErr w:type="spellEnd"/>
          </w:p>
        </w:tc>
      </w:tr>
      <w:tr w:rsidR="00122DC8" w:rsidRPr="00636BE7" w:rsidTr="008132CD">
        <w:tc>
          <w:tcPr>
            <w:tcW w:w="5068" w:type="dxa"/>
            <w:shd w:val="clear" w:color="auto" w:fill="auto"/>
          </w:tcPr>
          <w:p w:rsidR="00122DC8" w:rsidRPr="00636BE7" w:rsidRDefault="00122DC8" w:rsidP="008132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122DC8" w:rsidRPr="00636BE7" w:rsidRDefault="00122DC8" w:rsidP="008132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Секретарь:</w:t>
            </w:r>
          </w:p>
          <w:p w:rsidR="00122DC8" w:rsidRPr="00636BE7" w:rsidRDefault="00122DC8" w:rsidP="00813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Ведущий инженер</w:t>
            </w:r>
          </w:p>
          <w:p w:rsidR="00122DC8" w:rsidRPr="00636BE7" w:rsidRDefault="00122DC8" w:rsidP="00813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комитета </w:t>
            </w:r>
            <w:proofErr w:type="gramStart"/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гражданской</w:t>
            </w:r>
            <w:proofErr w:type="gramEnd"/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122DC8" w:rsidRPr="00636BE7" w:rsidRDefault="00122DC8" w:rsidP="00813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защиты населения</w:t>
            </w:r>
          </w:p>
        </w:tc>
        <w:tc>
          <w:tcPr>
            <w:tcW w:w="5069" w:type="dxa"/>
            <w:shd w:val="clear" w:color="auto" w:fill="auto"/>
          </w:tcPr>
          <w:p w:rsidR="00122DC8" w:rsidRPr="00636BE7" w:rsidRDefault="00122DC8" w:rsidP="008132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22DC8" w:rsidRPr="00636BE7" w:rsidRDefault="00122DC8" w:rsidP="008132CD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22DC8" w:rsidRPr="00636BE7" w:rsidRDefault="00122DC8" w:rsidP="008132CD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22DC8" w:rsidRPr="00636BE7" w:rsidRDefault="00122DC8" w:rsidP="008132CD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Т.Л. </w:t>
            </w:r>
            <w:proofErr w:type="spellStart"/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Летунова</w:t>
            </w:r>
            <w:proofErr w:type="spellEnd"/>
          </w:p>
        </w:tc>
      </w:tr>
    </w:tbl>
    <w:p w:rsidR="00122DC8" w:rsidRPr="00636BE7" w:rsidRDefault="00122DC8" w:rsidP="00122DC8">
      <w:pPr>
        <w:spacing w:after="0" w:line="240" w:lineRule="auto"/>
        <w:ind w:left="3600" w:hanging="360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22DC8" w:rsidRPr="00636BE7" w:rsidRDefault="00122DC8" w:rsidP="00122DC8">
      <w:pPr>
        <w:tabs>
          <w:tab w:val="left" w:pos="5160"/>
        </w:tabs>
        <w:spacing w:after="0" w:line="240" w:lineRule="auto"/>
        <w:ind w:left="3600" w:hanging="36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Присутствовали:</w:t>
      </w: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</w:p>
    <w:p w:rsidR="00122DC8" w:rsidRPr="00636BE7" w:rsidRDefault="00122DC8" w:rsidP="00122DC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Члены Комиссии по  предупреждению и ликвидации чрезвычайных ситуаций и обеспечению пожарной безопасности Нефтеюганского района.</w:t>
      </w:r>
    </w:p>
    <w:p w:rsidR="00122DC8" w:rsidRPr="00636BE7" w:rsidRDefault="00122DC8" w:rsidP="00122D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Приглашенные:</w:t>
      </w:r>
    </w:p>
    <w:p w:rsidR="00122DC8" w:rsidRPr="00636BE7" w:rsidRDefault="00122DC8" w:rsidP="00122DC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Уткина Л.П. – начальник управления по вопросам местного самоуправления и обращения граждан.</w:t>
      </w:r>
    </w:p>
    <w:p w:rsidR="00122DC8" w:rsidRPr="00636BE7" w:rsidRDefault="00122DC8" w:rsidP="00122DC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Фоменкина</w:t>
      </w:r>
      <w:proofErr w:type="spellEnd"/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Н.Н. – глава </w:t>
      </w:r>
      <w:proofErr w:type="spellStart"/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сп</w:t>
      </w:r>
      <w:proofErr w:type="spellEnd"/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Лемпино</w:t>
      </w:r>
      <w:proofErr w:type="spellEnd"/>
    </w:p>
    <w:p w:rsidR="00122DC8" w:rsidRPr="00636BE7" w:rsidRDefault="0078091D" w:rsidP="00122DC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Мякишев</w:t>
      </w:r>
      <w:proofErr w:type="spellEnd"/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В.А</w:t>
      </w:r>
      <w:r w:rsidR="00122DC8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– </w:t>
      </w: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заместитель </w:t>
      </w:r>
      <w:r w:rsidR="00122DC8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122DC8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122DC8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сп</w:t>
      </w:r>
      <w:proofErr w:type="spellEnd"/>
      <w:r w:rsidR="00122DC8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122DC8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Усть-Юган</w:t>
      </w:r>
      <w:proofErr w:type="spellEnd"/>
    </w:p>
    <w:p w:rsidR="00122DC8" w:rsidRPr="00636BE7" w:rsidRDefault="00122DC8" w:rsidP="00122DC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Бочко А.А. – глава </w:t>
      </w:r>
      <w:proofErr w:type="spellStart"/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пгт</w:t>
      </w:r>
      <w:proofErr w:type="spellEnd"/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Пойковский</w:t>
      </w:r>
      <w:proofErr w:type="spellEnd"/>
    </w:p>
    <w:p w:rsidR="00122DC8" w:rsidRPr="00636BE7" w:rsidRDefault="0078091D" w:rsidP="00122DC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Котова Н.В. – директор департамента образования и молодежной политики</w:t>
      </w:r>
    </w:p>
    <w:p w:rsidR="0035017C" w:rsidRPr="00636BE7" w:rsidRDefault="0078091D" w:rsidP="00122DC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Чулкина</w:t>
      </w:r>
      <w:proofErr w:type="spellEnd"/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5017C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М.Б. – директор департамента культуры и спорта.</w:t>
      </w:r>
    </w:p>
    <w:p w:rsidR="00122DC8" w:rsidRPr="00636BE7" w:rsidRDefault="00122DC8" w:rsidP="00122DC8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 Об утверждении повестки дня и регламента заседания Комиссии по предупреждению и ликвидации чрезвычайных ситуаций и обеспечению пожарной безопасности Нефтеюганского района</w:t>
      </w:r>
    </w:p>
    <w:p w:rsidR="00122DC8" w:rsidRPr="00636BE7" w:rsidRDefault="00122DC8" w:rsidP="00122DC8">
      <w:pPr>
        <w:jc w:val="center"/>
        <w:rPr>
          <w:rFonts w:ascii="Times New Roman" w:hAnsi="Times New Roman" w:cs="Times New Roman"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 xml:space="preserve">С.А. </w:t>
      </w:r>
      <w:proofErr w:type="spellStart"/>
      <w:r w:rsidRPr="00636BE7">
        <w:rPr>
          <w:rFonts w:ascii="Times New Roman" w:hAnsi="Times New Roman" w:cs="Times New Roman"/>
          <w:sz w:val="26"/>
          <w:szCs w:val="26"/>
        </w:rPr>
        <w:t>Кудашкин</w:t>
      </w:r>
      <w:proofErr w:type="spellEnd"/>
    </w:p>
    <w:p w:rsidR="00122DC8" w:rsidRPr="00636BE7" w:rsidRDefault="00122DC8" w:rsidP="00122DC8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22DC8" w:rsidRPr="00636BE7" w:rsidRDefault="00122DC8" w:rsidP="00122DC8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F3269" w:rsidRPr="00636BE7" w:rsidRDefault="00DF3269" w:rsidP="00122DC8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22DC8" w:rsidRPr="00636BE7" w:rsidRDefault="00122DC8" w:rsidP="00122DC8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36BE7">
        <w:rPr>
          <w:rFonts w:ascii="Times New Roman" w:hAnsi="Times New Roman" w:cs="Times New Roman"/>
          <w:b/>
          <w:sz w:val="26"/>
          <w:szCs w:val="26"/>
        </w:rPr>
        <w:lastRenderedPageBreak/>
        <w:t>РЕШИЛИ:</w:t>
      </w:r>
    </w:p>
    <w:p w:rsidR="00122DC8" w:rsidRPr="00636BE7" w:rsidRDefault="00122DC8" w:rsidP="00122DC8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>1.1. Утвердить повестку дня и регламент заседания Комиссии по предупреждению и ликвидации чрезвычайных ситуаций и обеспечению пожарной безопасности Нефтеюганского района.</w:t>
      </w:r>
    </w:p>
    <w:p w:rsidR="00D3417B" w:rsidRPr="00636BE7" w:rsidRDefault="00D3417B" w:rsidP="00E9339E">
      <w:pPr>
        <w:pBdr>
          <w:bottom w:val="single" w:sz="4" w:space="1" w:color="auto"/>
        </w:pBd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36BE7">
        <w:rPr>
          <w:rFonts w:ascii="Times New Roman" w:hAnsi="Times New Roman" w:cs="Times New Roman"/>
          <w:b/>
          <w:sz w:val="26"/>
          <w:szCs w:val="26"/>
        </w:rPr>
        <w:t>2. О текущей ситуации и выполнении мероприятий по ликвидации последствий весенне-летнего паводка на  т</w:t>
      </w:r>
      <w:r w:rsidR="00E9339E" w:rsidRPr="00636BE7">
        <w:rPr>
          <w:rFonts w:ascii="Times New Roman" w:hAnsi="Times New Roman" w:cs="Times New Roman"/>
          <w:b/>
          <w:sz w:val="26"/>
          <w:szCs w:val="26"/>
        </w:rPr>
        <w:t>ерритории Нефтеюганского района</w:t>
      </w:r>
    </w:p>
    <w:p w:rsidR="00122DC8" w:rsidRPr="00636BE7" w:rsidRDefault="00122DC8" w:rsidP="00757D3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 xml:space="preserve">Сычёв А.М.  </w:t>
      </w:r>
      <w:proofErr w:type="spellStart"/>
      <w:r w:rsidRPr="00636BE7">
        <w:rPr>
          <w:rFonts w:ascii="Times New Roman" w:hAnsi="Times New Roman" w:cs="Times New Roman"/>
          <w:sz w:val="26"/>
          <w:szCs w:val="26"/>
        </w:rPr>
        <w:t>Фоменкина</w:t>
      </w:r>
      <w:proofErr w:type="spellEnd"/>
      <w:r w:rsidRPr="00636BE7">
        <w:rPr>
          <w:rFonts w:ascii="Times New Roman" w:hAnsi="Times New Roman" w:cs="Times New Roman"/>
          <w:sz w:val="26"/>
          <w:szCs w:val="26"/>
        </w:rPr>
        <w:t xml:space="preserve"> Н.Н.</w:t>
      </w:r>
      <w:r w:rsidR="00E9339E" w:rsidRPr="00636BE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E9339E" w:rsidRPr="00636BE7">
        <w:rPr>
          <w:rFonts w:ascii="Times New Roman" w:hAnsi="Times New Roman" w:cs="Times New Roman"/>
          <w:sz w:val="26"/>
          <w:szCs w:val="26"/>
        </w:rPr>
        <w:t>Мякишев</w:t>
      </w:r>
      <w:proofErr w:type="spellEnd"/>
      <w:r w:rsidR="00E9339E" w:rsidRPr="00636BE7">
        <w:rPr>
          <w:rFonts w:ascii="Times New Roman" w:hAnsi="Times New Roman" w:cs="Times New Roman"/>
          <w:sz w:val="26"/>
          <w:szCs w:val="26"/>
        </w:rPr>
        <w:t xml:space="preserve"> В.А.</w:t>
      </w:r>
      <w:r w:rsidR="006761F4" w:rsidRPr="00636BE7">
        <w:rPr>
          <w:rFonts w:ascii="Times New Roman" w:hAnsi="Times New Roman" w:cs="Times New Roman"/>
          <w:sz w:val="26"/>
          <w:szCs w:val="26"/>
        </w:rPr>
        <w:t>, Бочко А.А.</w:t>
      </w:r>
    </w:p>
    <w:p w:rsidR="00841EA7" w:rsidRPr="00636BE7" w:rsidRDefault="00841EA7" w:rsidP="00841E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период весенне-летнего паводка 2015 года на территории Нефтеюганского района в зону подтопления попали территории четырех поселений </w:t>
      </w:r>
      <w:r w:rsidRPr="00636B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</w:t>
      </w:r>
      <w:proofErr w:type="spellStart"/>
      <w:r w:rsidRPr="00636B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сп</w:t>
      </w:r>
      <w:proofErr w:type="gramStart"/>
      <w:r w:rsidRPr="00636B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.С</w:t>
      </w:r>
      <w:proofErr w:type="gramEnd"/>
      <w:r w:rsidRPr="00636B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алым</w:t>
      </w:r>
      <w:proofErr w:type="spellEnd"/>
      <w:r w:rsidRPr="00636B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, </w:t>
      </w:r>
      <w:proofErr w:type="spellStart"/>
      <w:r w:rsidRPr="00636B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сп.Усть-Юган</w:t>
      </w:r>
      <w:proofErr w:type="spellEnd"/>
      <w:r w:rsidRPr="00636B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, </w:t>
      </w:r>
      <w:proofErr w:type="spellStart"/>
      <w:r w:rsidRPr="00636B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сп</w:t>
      </w:r>
      <w:proofErr w:type="spellEnd"/>
      <w:r w:rsidRPr="00636B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. </w:t>
      </w:r>
      <w:proofErr w:type="spellStart"/>
      <w:r w:rsidRPr="00636B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Лемпино</w:t>
      </w:r>
      <w:proofErr w:type="spellEnd"/>
      <w:r w:rsidRPr="00636B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, </w:t>
      </w:r>
      <w:proofErr w:type="spellStart"/>
      <w:r w:rsidRPr="00636B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гп</w:t>
      </w:r>
      <w:proofErr w:type="spellEnd"/>
      <w:r w:rsidRPr="00636B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. </w:t>
      </w:r>
      <w:proofErr w:type="spellStart"/>
      <w:proofErr w:type="gramStart"/>
      <w:r w:rsidRPr="00636B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Пойковский</w:t>
      </w:r>
      <w:proofErr w:type="spellEnd"/>
      <w:r w:rsidRPr="00636B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)</w:t>
      </w: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841EA7" w:rsidRPr="00636BE7" w:rsidRDefault="00841EA7" w:rsidP="00841E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spellStart"/>
      <w:r w:rsidRPr="00636BE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сп</w:t>
      </w:r>
      <w:proofErr w:type="gramStart"/>
      <w:r w:rsidRPr="00636BE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.С</w:t>
      </w:r>
      <w:proofErr w:type="gramEnd"/>
      <w:r w:rsidRPr="00636BE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алым</w:t>
      </w:r>
      <w:proofErr w:type="spellEnd"/>
    </w:p>
    <w:p w:rsidR="00841EA7" w:rsidRPr="00636BE7" w:rsidRDefault="00841EA7" w:rsidP="00841E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состоянию на 12.08.2015г. уровень воды в </w:t>
      </w:r>
      <w:proofErr w:type="spellStart"/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proofErr w:type="gramStart"/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.В</w:t>
      </w:r>
      <w:proofErr w:type="gramEnd"/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андрас</w:t>
      </w:r>
      <w:proofErr w:type="spellEnd"/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составляет </w:t>
      </w:r>
      <w:r w:rsidRPr="00636BE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422 см</w:t>
      </w:r>
      <w:r w:rsidR="00B41A1F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районе п. </w:t>
      </w:r>
      <w:proofErr w:type="spellStart"/>
      <w:r w:rsidR="00B41A1F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Салым</w:t>
      </w:r>
      <w:proofErr w:type="spellEnd"/>
      <w:r w:rsidRPr="00636B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, </w:t>
      </w: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населенный пункт не подтоплен. Угрозы подтопления населенного пункта нет. </w:t>
      </w:r>
    </w:p>
    <w:p w:rsidR="00841EA7" w:rsidRPr="00636BE7" w:rsidRDefault="00841EA7" w:rsidP="00841E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636BE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сп</w:t>
      </w:r>
      <w:proofErr w:type="gramStart"/>
      <w:r w:rsidRPr="00636BE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.У</w:t>
      </w:r>
      <w:proofErr w:type="gramEnd"/>
      <w:r w:rsidRPr="00636BE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сть-Юган</w:t>
      </w:r>
      <w:proofErr w:type="spellEnd"/>
      <w:r w:rsidRPr="00636BE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proofErr w:type="spellStart"/>
      <w:r w:rsidRPr="00636BE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п.Юганская</w:t>
      </w:r>
      <w:proofErr w:type="spellEnd"/>
      <w:r w:rsidRPr="00636BE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Обь</w:t>
      </w: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41EA7" w:rsidRPr="00636BE7" w:rsidRDefault="00841EA7" w:rsidP="00841E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состоянию на 12.08.2015 года на р. Юганская Обь в районе п. Юганская Обь </w:t>
      </w:r>
      <w:r w:rsidRPr="00636B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уровень воды составляет</w:t>
      </w:r>
      <w:r w:rsidR="006761F4" w:rsidRPr="00636BE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450 см</w:t>
      </w:r>
      <w:proofErr w:type="gramStart"/>
      <w:r w:rsidR="006761F4" w:rsidRPr="00636BE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proofErr w:type="gramEnd"/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затопленных домов и земельных участков нет.</w:t>
      </w:r>
      <w:r w:rsidR="00B347A3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Проводятся мероприятия по санитарной очистке территории освободившейся от паводковых вод. Всего собрано и вывезено 42 м</w:t>
      </w:r>
      <w:r w:rsidRPr="00636BE7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3</w:t>
      </w: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мусора на площади 34,3 га. </w:t>
      </w:r>
      <w:r w:rsidR="00515883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</w:t>
      </w:r>
      <w:proofErr w:type="spellStart"/>
      <w:r w:rsidR="00515883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с.п</w:t>
      </w:r>
      <w:proofErr w:type="spellEnd"/>
      <w:r w:rsidR="00515883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515883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Усть-Юган</w:t>
      </w:r>
      <w:proofErr w:type="spellEnd"/>
      <w:r w:rsidR="00515883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проведения дезинфекционных мероприятий выдано 120 кг (30000 таблеток) дезинфицирующего средства «</w:t>
      </w:r>
      <w:proofErr w:type="spellStart"/>
      <w:r w:rsidR="00515883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Хлорэффект</w:t>
      </w:r>
      <w:proofErr w:type="spellEnd"/>
      <w:r w:rsidR="00515883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». </w:t>
      </w: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Проведена дезинфекция территории на площади 34,3 га. </w:t>
      </w:r>
      <w:proofErr w:type="spellStart"/>
      <w:r w:rsidRPr="00636BE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сп</w:t>
      </w:r>
      <w:proofErr w:type="gramStart"/>
      <w:r w:rsidRPr="00636BE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.Л</w:t>
      </w:r>
      <w:proofErr w:type="gramEnd"/>
      <w:r w:rsidRPr="00636BE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емпино</w:t>
      </w:r>
      <w:proofErr w:type="spellEnd"/>
      <w:r w:rsidRPr="00636BE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</w:p>
    <w:p w:rsidR="00841EA7" w:rsidRPr="00636BE7" w:rsidRDefault="00841EA7" w:rsidP="00B96C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состоянию на 12.08.2015г. на р. Большой </w:t>
      </w:r>
      <w:proofErr w:type="spellStart"/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Салым</w:t>
      </w:r>
      <w:proofErr w:type="spellEnd"/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районе с. </w:t>
      </w:r>
      <w:proofErr w:type="spellStart"/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Лемпино</w:t>
      </w:r>
      <w:proofErr w:type="spellEnd"/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36B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уровень воды составляет </w:t>
      </w:r>
      <w:r w:rsidRPr="00636BE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601 см</w:t>
      </w:r>
      <w:r w:rsidR="001E6557"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</w:t>
      </w: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затопленных домов и земельных участков нет.</w:t>
      </w:r>
      <w:r w:rsidR="001E6557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Проведены мероприятия по санитарной очистке территории освободившейся</w:t>
      </w:r>
      <w:r w:rsidR="00B347A3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паводковых вод.</w:t>
      </w:r>
      <w:r w:rsidR="00B96CAF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</w:t>
      </w:r>
      <w:proofErr w:type="spellStart"/>
      <w:r w:rsidR="00B96CAF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сп</w:t>
      </w:r>
      <w:proofErr w:type="gramStart"/>
      <w:r w:rsidR="00B96CAF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.Л</w:t>
      </w:r>
      <w:proofErr w:type="gramEnd"/>
      <w:r w:rsidR="00B96CAF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емпино</w:t>
      </w:r>
      <w:proofErr w:type="spellEnd"/>
      <w:r w:rsidR="00B96CAF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проведения дезинфекционных мероприятий выдано 65 кг (16250 таблеток)  дезинфицирующего средства «</w:t>
      </w:r>
      <w:proofErr w:type="spellStart"/>
      <w:r w:rsidR="00B96CAF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Хлорэффект</w:t>
      </w:r>
      <w:proofErr w:type="spellEnd"/>
      <w:r w:rsidR="00B96CAF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». </w:t>
      </w: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Проведены мероприятия по дезинфекции территории на площади 56 га, проведена дезинфекция 12 жилых домов, 17 земельных участков.</w:t>
      </w:r>
    </w:p>
    <w:p w:rsidR="00841EA7" w:rsidRPr="00636BE7" w:rsidRDefault="00841EA7" w:rsidP="00841E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состоянию на 12.08.2015 года на территории </w:t>
      </w:r>
      <w:proofErr w:type="spellStart"/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гп</w:t>
      </w:r>
      <w:proofErr w:type="gramStart"/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.П</w:t>
      </w:r>
      <w:proofErr w:type="gramEnd"/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ойковский</w:t>
      </w:r>
      <w:proofErr w:type="spellEnd"/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земельных участков, затопленных жилых строений нет.</w:t>
      </w:r>
      <w:r w:rsidR="00FA090A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Проводятся мероприятия по санитарной очистке территории от паводкового мус</w:t>
      </w:r>
      <w:r w:rsidR="001E6557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ора.</w:t>
      </w:r>
      <w:r w:rsidR="00B347A3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</w:t>
      </w:r>
      <w:proofErr w:type="spellStart"/>
      <w:r w:rsidR="00B347A3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гп</w:t>
      </w:r>
      <w:proofErr w:type="gramStart"/>
      <w:r w:rsidR="00B347A3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.П</w:t>
      </w:r>
      <w:proofErr w:type="gramEnd"/>
      <w:r w:rsidR="00B347A3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ойковский</w:t>
      </w:r>
      <w:proofErr w:type="spellEnd"/>
      <w:r w:rsidR="00B347A3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проведения дезинфекционных мероприятий выдано 18 кг (4500 таблеток) дезинфицирующего средства «</w:t>
      </w:r>
      <w:proofErr w:type="spellStart"/>
      <w:r w:rsidR="00B347A3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Хлорэффект</w:t>
      </w:r>
      <w:proofErr w:type="spellEnd"/>
      <w:r w:rsidR="00B347A3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841EA7" w:rsidRPr="00636BE7" w:rsidRDefault="00841EA7" w:rsidP="00841E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По состоянию на 12.08.2015 го</w:t>
      </w:r>
      <w:r w:rsidR="00D279E4" w:rsidRPr="00636BE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да в </w:t>
      </w:r>
      <w:r w:rsidRPr="00636BE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10</w:t>
      </w:r>
      <w:r w:rsidR="00913142" w:rsidRPr="00636BE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-ти садово-огородных объединениях</w:t>
      </w:r>
      <w:r w:rsidRPr="00636BE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граждан</w:t>
      </w:r>
      <w:r w:rsidR="00D279E4" w:rsidRPr="00636BE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на  138 земельных участках переувлажнена почва.</w:t>
      </w:r>
    </w:p>
    <w:p w:rsidR="00EF584D" w:rsidRPr="00636BE7" w:rsidRDefault="00841EA7" w:rsidP="00841E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Организована работа по выдаче справок по факту подтопления земельных участков в садово-огороднических объединениях граждан.</w:t>
      </w:r>
    </w:p>
    <w:p w:rsidR="00841EA7" w:rsidRPr="00636BE7" w:rsidRDefault="00841EA7" w:rsidP="00841E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По состоянию на 12.08.2015 года за </w:t>
      </w:r>
      <w:proofErr w:type="gramStart"/>
      <w:r w:rsidRPr="00636BE7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справками, подтверждающими факт подтопления земельных участков обратилось</w:t>
      </w:r>
      <w:proofErr w:type="gramEnd"/>
      <w:r w:rsidRPr="00636BE7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23 человека, выдано 23 справки.</w:t>
      </w:r>
    </w:p>
    <w:p w:rsidR="00841EA7" w:rsidRPr="00636BE7" w:rsidRDefault="00841EA7" w:rsidP="00841E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Со страховых организаций поступило 19 запросов о подтверждении факта затопления земельных участков, по всем выданы справки.</w:t>
      </w:r>
    </w:p>
    <w:p w:rsidR="00D279E4" w:rsidRPr="00636BE7" w:rsidRDefault="00BA13D1" w:rsidP="00F45DF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Проведены две рабочие встречи </w:t>
      </w:r>
      <w:r w:rsidR="00F45DF4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председателями </w:t>
      </w:r>
      <w:proofErr w:type="gramStart"/>
      <w:r w:rsidR="00F45DF4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садового-огороднических</w:t>
      </w:r>
      <w:proofErr w:type="gramEnd"/>
      <w:r w:rsidR="00F45DF4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объединений граждан по вопросам проведения совместных мероприятий по ликвидации последствий паводка.</w:t>
      </w:r>
    </w:p>
    <w:p w:rsidR="00841EA7" w:rsidRPr="00636BE7" w:rsidRDefault="00841EA7" w:rsidP="00F45DF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>Организованы и проводятся мероприятия по иммунизации населения, проживающего в зонах подтопления. Иммунизация проводится силами БУ ХМАО-Югры «</w:t>
      </w:r>
      <w:proofErr w:type="spellStart"/>
      <w:r w:rsidRPr="00636BE7">
        <w:rPr>
          <w:rFonts w:ascii="Times New Roman" w:hAnsi="Times New Roman" w:cs="Times New Roman"/>
          <w:sz w:val="26"/>
          <w:szCs w:val="26"/>
        </w:rPr>
        <w:t>Нефтеюганская</w:t>
      </w:r>
      <w:proofErr w:type="spellEnd"/>
      <w:r w:rsidRPr="00636BE7">
        <w:rPr>
          <w:rFonts w:ascii="Times New Roman" w:hAnsi="Times New Roman" w:cs="Times New Roman"/>
          <w:sz w:val="26"/>
          <w:szCs w:val="26"/>
        </w:rPr>
        <w:t xml:space="preserve"> районная больница».</w:t>
      </w:r>
    </w:p>
    <w:p w:rsidR="006F57A5" w:rsidRPr="00636BE7" w:rsidRDefault="0004218C" w:rsidP="006F57A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36BE7">
        <w:rPr>
          <w:rFonts w:ascii="Times New Roman" w:hAnsi="Times New Roman" w:cs="Times New Roman"/>
          <w:sz w:val="26"/>
          <w:szCs w:val="26"/>
        </w:rPr>
        <w:t xml:space="preserve">Рассмотрено 49 заявлений от граждан </w:t>
      </w:r>
      <w:r w:rsidR="00F700D3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пострадавших в результате паводка,  обратившихся за оказанием единовременной материальной помощи, из них по 48 заявлениям принято положительное решение, 15 семей – получили выплату единовременной материальной помощи на общую сумму 300,00 тыс. руб.,</w:t>
      </w:r>
      <w:r w:rsidR="002F4944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 заявления находятся в работе ((</w:t>
      </w:r>
      <w:proofErr w:type="spellStart"/>
      <w:r w:rsidR="002F4944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Чичера</w:t>
      </w:r>
      <w:proofErr w:type="spellEnd"/>
      <w:r w:rsidR="002F4944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С.Д. , Мурзин С.В., </w:t>
      </w:r>
      <w:proofErr w:type="spellStart"/>
      <w:r w:rsidR="002F4944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Сатеков</w:t>
      </w:r>
      <w:proofErr w:type="spellEnd"/>
      <w:r w:rsidR="002F4944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Е.К.)</w:t>
      </w:r>
      <w:r w:rsidR="00076FAA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757D33" w:rsidRPr="00636BE7" w:rsidRDefault="00757D33" w:rsidP="006F57A5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36BE7"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8168A3" w:rsidRPr="00636BE7" w:rsidRDefault="00757D33" w:rsidP="00757D33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 xml:space="preserve">2.1.Информацию А.М. Сычёва, Н.Н. </w:t>
      </w:r>
      <w:proofErr w:type="spellStart"/>
      <w:r w:rsidRPr="00636BE7">
        <w:rPr>
          <w:rFonts w:ascii="Times New Roman" w:hAnsi="Times New Roman" w:cs="Times New Roman"/>
          <w:sz w:val="26"/>
          <w:szCs w:val="26"/>
        </w:rPr>
        <w:t>Фоменкиной</w:t>
      </w:r>
      <w:proofErr w:type="spellEnd"/>
      <w:r w:rsidRPr="00636BE7">
        <w:rPr>
          <w:rFonts w:ascii="Times New Roman" w:hAnsi="Times New Roman" w:cs="Times New Roman"/>
          <w:sz w:val="26"/>
          <w:szCs w:val="26"/>
        </w:rPr>
        <w:t xml:space="preserve">, Мякишева В.А. , </w:t>
      </w:r>
    </w:p>
    <w:p w:rsidR="00757D33" w:rsidRPr="00636BE7" w:rsidRDefault="00757D33" w:rsidP="008168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>Бочко А.А. о текущей ситуации и выпо</w:t>
      </w:r>
      <w:r w:rsidR="00AD6E38" w:rsidRPr="00636BE7">
        <w:rPr>
          <w:rFonts w:ascii="Times New Roman" w:hAnsi="Times New Roman" w:cs="Times New Roman"/>
          <w:sz w:val="26"/>
          <w:szCs w:val="26"/>
        </w:rPr>
        <w:t xml:space="preserve">лнении мероприятий </w:t>
      </w:r>
      <w:r w:rsidRPr="00636BE7">
        <w:rPr>
          <w:rFonts w:ascii="Times New Roman" w:hAnsi="Times New Roman" w:cs="Times New Roman"/>
          <w:sz w:val="26"/>
          <w:szCs w:val="26"/>
        </w:rPr>
        <w:t xml:space="preserve"> </w:t>
      </w:r>
      <w:r w:rsidR="008168A3" w:rsidRPr="00636BE7">
        <w:rPr>
          <w:rFonts w:ascii="Times New Roman" w:hAnsi="Times New Roman" w:cs="Times New Roman"/>
          <w:sz w:val="26"/>
          <w:szCs w:val="26"/>
        </w:rPr>
        <w:t xml:space="preserve">по ликвидации последствий весенне-летнего паводка на  территории Нефтеюганского района </w:t>
      </w:r>
      <w:r w:rsidRPr="00636BE7">
        <w:rPr>
          <w:rFonts w:ascii="Times New Roman" w:hAnsi="Times New Roman" w:cs="Times New Roman"/>
          <w:sz w:val="26"/>
          <w:szCs w:val="26"/>
        </w:rPr>
        <w:t>принять к сведению.</w:t>
      </w:r>
    </w:p>
    <w:p w:rsidR="00050FF1" w:rsidRPr="00636BE7" w:rsidRDefault="00050FF1" w:rsidP="008168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ab/>
      </w:r>
      <w:r w:rsidR="00B46C81" w:rsidRPr="00636BE7">
        <w:rPr>
          <w:rFonts w:ascii="Times New Roman" w:hAnsi="Times New Roman" w:cs="Times New Roman"/>
          <w:sz w:val="26"/>
          <w:szCs w:val="26"/>
        </w:rPr>
        <w:t>2.2. Департаменту  градостроительства и землепользования о</w:t>
      </w:r>
      <w:r w:rsidR="005D3DF8" w:rsidRPr="00636BE7">
        <w:rPr>
          <w:rFonts w:ascii="Times New Roman" w:hAnsi="Times New Roman" w:cs="Times New Roman"/>
          <w:sz w:val="26"/>
          <w:szCs w:val="26"/>
        </w:rPr>
        <w:t xml:space="preserve">рганизовать </w:t>
      </w:r>
      <w:r w:rsidR="004B7765" w:rsidRPr="00636BE7">
        <w:rPr>
          <w:rFonts w:ascii="Times New Roman" w:hAnsi="Times New Roman" w:cs="Times New Roman"/>
          <w:sz w:val="26"/>
          <w:szCs w:val="26"/>
        </w:rPr>
        <w:t xml:space="preserve">(Абрамова Е.А.) </w:t>
      </w:r>
      <w:r w:rsidR="005D3DF8" w:rsidRPr="00636BE7">
        <w:rPr>
          <w:rFonts w:ascii="Times New Roman" w:hAnsi="Times New Roman" w:cs="Times New Roman"/>
          <w:sz w:val="26"/>
          <w:szCs w:val="26"/>
        </w:rPr>
        <w:t>работу по учету, регистрации земельных участков и имущества, попадающих в зону возможного подтопления в период весенне-летнего половодья.</w:t>
      </w:r>
      <w:r w:rsidR="00E12B47" w:rsidRPr="00636BE7">
        <w:rPr>
          <w:rFonts w:ascii="Times New Roman" w:hAnsi="Times New Roman" w:cs="Times New Roman"/>
          <w:sz w:val="26"/>
          <w:szCs w:val="26"/>
        </w:rPr>
        <w:t xml:space="preserve"> Сведения предоставить в комитет гражданской защиты населения.</w:t>
      </w:r>
    </w:p>
    <w:p w:rsidR="001E63D5" w:rsidRPr="00636BE7" w:rsidRDefault="001E63D5" w:rsidP="008168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ab/>
        <w:t>Срок до 30.11.2015 г.</w:t>
      </w:r>
    </w:p>
    <w:p w:rsidR="00F03CB9" w:rsidRPr="00636BE7" w:rsidRDefault="002936B4" w:rsidP="008168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ab/>
        <w:t>2.3</w:t>
      </w:r>
      <w:r w:rsidR="00F03CB9" w:rsidRPr="00636BE7">
        <w:rPr>
          <w:rFonts w:ascii="Times New Roman" w:hAnsi="Times New Roman" w:cs="Times New Roman"/>
          <w:sz w:val="26"/>
          <w:szCs w:val="26"/>
        </w:rPr>
        <w:t>.</w:t>
      </w:r>
      <w:r w:rsidRPr="00636BE7">
        <w:rPr>
          <w:rFonts w:ascii="Times New Roman" w:hAnsi="Times New Roman" w:cs="Times New Roman"/>
          <w:sz w:val="26"/>
          <w:szCs w:val="26"/>
        </w:rPr>
        <w:t xml:space="preserve"> </w:t>
      </w:r>
      <w:r w:rsidR="00F03CB9" w:rsidRPr="00636BE7">
        <w:rPr>
          <w:rFonts w:ascii="Times New Roman" w:hAnsi="Times New Roman" w:cs="Times New Roman"/>
          <w:sz w:val="26"/>
          <w:szCs w:val="26"/>
        </w:rPr>
        <w:t xml:space="preserve"> Комитету гражданской защиты населения (Сычёв А.М.):</w:t>
      </w:r>
    </w:p>
    <w:p w:rsidR="00EC07B0" w:rsidRPr="00636BE7" w:rsidRDefault="00EC07B0" w:rsidP="00EC07B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36BE7">
        <w:rPr>
          <w:rFonts w:ascii="Times New Roman" w:hAnsi="Times New Roman" w:cs="Times New Roman"/>
          <w:sz w:val="26"/>
          <w:szCs w:val="26"/>
        </w:rPr>
        <w:tab/>
      </w:r>
      <w:r w:rsidR="002936B4" w:rsidRPr="00636BE7">
        <w:rPr>
          <w:rFonts w:ascii="Times New Roman" w:hAnsi="Times New Roman" w:cs="Times New Roman"/>
          <w:sz w:val="26"/>
          <w:szCs w:val="26"/>
        </w:rPr>
        <w:t>2.3.1</w:t>
      </w:r>
      <w:r w:rsidR="0062616B" w:rsidRPr="00636BE7">
        <w:rPr>
          <w:rFonts w:ascii="Times New Roman" w:hAnsi="Times New Roman" w:cs="Times New Roman"/>
          <w:sz w:val="26"/>
          <w:szCs w:val="26"/>
        </w:rPr>
        <w:t>. В соответс</w:t>
      </w:r>
      <w:r w:rsidR="001C2351" w:rsidRPr="00636BE7">
        <w:rPr>
          <w:rFonts w:ascii="Times New Roman" w:hAnsi="Times New Roman" w:cs="Times New Roman"/>
          <w:sz w:val="26"/>
          <w:szCs w:val="26"/>
        </w:rPr>
        <w:t>т</w:t>
      </w:r>
      <w:r w:rsidR="0062616B" w:rsidRPr="00636BE7">
        <w:rPr>
          <w:rFonts w:ascii="Times New Roman" w:hAnsi="Times New Roman" w:cs="Times New Roman"/>
          <w:sz w:val="26"/>
          <w:szCs w:val="26"/>
        </w:rPr>
        <w:t>вии с поданными заявками</w:t>
      </w:r>
      <w:r w:rsidR="001C2351" w:rsidRPr="00636BE7">
        <w:rPr>
          <w:rFonts w:ascii="Times New Roman" w:hAnsi="Times New Roman" w:cs="Times New Roman"/>
          <w:sz w:val="26"/>
          <w:szCs w:val="26"/>
        </w:rPr>
        <w:t xml:space="preserve"> от председателей СНТ, СОК разработать график</w:t>
      </w:r>
      <w:r w:rsidR="00514DBD" w:rsidRPr="00636BE7">
        <w:rPr>
          <w:rFonts w:ascii="Times New Roman" w:hAnsi="Times New Roman" w:cs="Times New Roman"/>
          <w:sz w:val="26"/>
          <w:szCs w:val="26"/>
        </w:rPr>
        <w:t xml:space="preserve"> </w:t>
      </w:r>
      <w:r w:rsidR="001C2351" w:rsidRPr="00636BE7">
        <w:rPr>
          <w:rFonts w:ascii="Times New Roman" w:hAnsi="Times New Roman" w:cs="Times New Roman"/>
          <w:sz w:val="26"/>
          <w:szCs w:val="26"/>
        </w:rPr>
        <w:t xml:space="preserve"> вывоза </w:t>
      </w:r>
      <w:r w:rsidR="00514DBD" w:rsidRPr="00636BE7">
        <w:rPr>
          <w:rFonts w:ascii="Times New Roman" w:hAnsi="Times New Roman" w:cs="Times New Roman"/>
          <w:sz w:val="26"/>
          <w:szCs w:val="26"/>
        </w:rPr>
        <w:t xml:space="preserve"> паводкового </w:t>
      </w:r>
      <w:r w:rsidR="001C2351" w:rsidRPr="00636BE7">
        <w:rPr>
          <w:rFonts w:ascii="Times New Roman" w:hAnsi="Times New Roman" w:cs="Times New Roman"/>
          <w:sz w:val="26"/>
          <w:szCs w:val="26"/>
        </w:rPr>
        <w:t xml:space="preserve">мусора с территории </w:t>
      </w:r>
      <w:r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садово-огороднических объединений подвергшихся подтоплению в период весенне-летнего паводка 2015 г.</w:t>
      </w:r>
    </w:p>
    <w:p w:rsidR="00945F55" w:rsidRPr="00636BE7" w:rsidRDefault="002936B4" w:rsidP="00C5365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2.3.2</w:t>
      </w:r>
      <w:r w:rsidR="00EC07B0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Обеспечить выдачу</w:t>
      </w:r>
      <w:r w:rsidR="00C53659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де</w:t>
      </w:r>
      <w:r w:rsidR="00EC07B0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зинфицирующих сре</w:t>
      </w:r>
      <w:proofErr w:type="gramStart"/>
      <w:r w:rsidR="00EC07B0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дств пр</w:t>
      </w:r>
      <w:proofErr w:type="gramEnd"/>
      <w:r w:rsidR="00EC07B0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едседателям </w:t>
      </w:r>
      <w:r w:rsidR="00C53659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СНТ, СОК в соответствии с расчетами для проведения дезинфекции </w:t>
      </w:r>
      <w:r w:rsidR="00C53659" w:rsidRPr="00636BE7">
        <w:rPr>
          <w:rFonts w:ascii="Times New Roman" w:hAnsi="Times New Roman" w:cs="Times New Roman"/>
          <w:sz w:val="26"/>
          <w:szCs w:val="26"/>
        </w:rPr>
        <w:t xml:space="preserve">территории </w:t>
      </w:r>
      <w:r w:rsidR="00C53659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садово-огороднических объединений подвергшихся подтоплению в период весенне-летнего паводка 2015 г.</w:t>
      </w:r>
    </w:p>
    <w:p w:rsidR="00D34227" w:rsidRPr="00636BE7" w:rsidRDefault="00D34227" w:rsidP="00C5365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2.3.3. Уточнить информацию по гражданам,</w:t>
      </w:r>
      <w:r w:rsidR="00EC0501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обратившим</w:t>
      </w:r>
      <w:r w:rsidR="00FB2E90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ся с заявлениями на </w:t>
      </w:r>
      <w:r w:rsidR="00FB2E90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оказание единовременной материальной помощи,</w:t>
      </w:r>
      <w:r w:rsidR="00EC0501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проживающим на межселенной территории</w:t>
      </w:r>
      <w:r w:rsidR="0016278D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="0016278D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Чичера</w:t>
      </w:r>
      <w:proofErr w:type="spellEnd"/>
      <w:r w:rsidR="0016278D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С.Д. </w:t>
      </w:r>
      <w:r w:rsidR="0086402A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Мурзин С.В., </w:t>
      </w:r>
      <w:proofErr w:type="spellStart"/>
      <w:r w:rsidR="0086402A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Сатеков</w:t>
      </w:r>
      <w:proofErr w:type="spellEnd"/>
      <w:r w:rsidR="0086402A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Е.К.).</w:t>
      </w:r>
    </w:p>
    <w:p w:rsidR="003917CE" w:rsidRPr="00636BE7" w:rsidRDefault="003917CE" w:rsidP="003C59F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2.4. Департаменту строительства и жилищно-коммунального комплекса (Коршунов Ю.А.) во взаимодействии с Главами, руководителями управляющих и обслуживающих организаций </w:t>
      </w:r>
      <w:r w:rsidR="003C59F1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продолжить реализацию  мероприятий</w:t>
      </w:r>
      <w:r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просушке  подтопленных  жилых строений и их подготовке к зиме.</w:t>
      </w:r>
    </w:p>
    <w:p w:rsidR="00A67F7A" w:rsidRPr="00636BE7" w:rsidRDefault="00F85F1A" w:rsidP="00A67F7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Информацию о проводимых мероприятиях предоставлять в КГЗН ежедневно.</w:t>
      </w:r>
    </w:p>
    <w:p w:rsidR="009927E4" w:rsidRPr="00636BE7" w:rsidRDefault="00A67F7A" w:rsidP="003C59F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9927E4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2.5. Комиссии </w:t>
      </w:r>
      <w:r w:rsidRPr="00636BE7">
        <w:rPr>
          <w:rFonts w:ascii="Times New Roman" w:eastAsia="Calibri" w:hAnsi="Times New Roman" w:cs="Times New Roman"/>
          <w:sz w:val="26"/>
          <w:szCs w:val="26"/>
        </w:rPr>
        <w:t xml:space="preserve"> по обследованию объектов, земельных участков подвергшихся подтоплению в период ве</w:t>
      </w:r>
      <w:r w:rsidR="00551705" w:rsidRPr="00636BE7">
        <w:rPr>
          <w:rFonts w:ascii="Times New Roman" w:eastAsia="Calibri" w:hAnsi="Times New Roman" w:cs="Times New Roman"/>
          <w:sz w:val="26"/>
          <w:szCs w:val="26"/>
        </w:rPr>
        <w:t>сенне-летнего паводк</w:t>
      </w:r>
      <w:r w:rsidR="0090404D" w:rsidRPr="00636BE7">
        <w:rPr>
          <w:rFonts w:ascii="Times New Roman" w:eastAsia="Calibri" w:hAnsi="Times New Roman" w:cs="Times New Roman"/>
          <w:sz w:val="26"/>
          <w:szCs w:val="26"/>
        </w:rPr>
        <w:t>а 2015 года продолжить работу  по обследованию объектов, земельных участков</w:t>
      </w:r>
      <w:r w:rsidR="00DD0630" w:rsidRPr="00636BE7">
        <w:rPr>
          <w:rFonts w:ascii="Times New Roman" w:eastAsia="Calibri" w:hAnsi="Times New Roman" w:cs="Times New Roman"/>
          <w:sz w:val="26"/>
          <w:szCs w:val="26"/>
        </w:rPr>
        <w:t>.</w:t>
      </w:r>
    </w:p>
    <w:p w:rsidR="00172BB3" w:rsidRPr="00636BE7" w:rsidRDefault="00543ECF" w:rsidP="003C59F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CD3400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2.6</w:t>
      </w:r>
      <w:r w:rsidR="00172BB3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Рекомендовать главам </w:t>
      </w:r>
      <w:proofErr w:type="spellStart"/>
      <w:r w:rsidR="00172BB3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</w:t>
      </w:r>
      <w:proofErr w:type="spellEnd"/>
      <w:r w:rsidR="00172BB3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spellStart"/>
      <w:r w:rsidR="00172BB3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Усть-Юган</w:t>
      </w:r>
      <w:proofErr w:type="spellEnd"/>
      <w:r w:rsidR="00172BB3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="00172BB3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</w:t>
      </w:r>
      <w:proofErr w:type="spellEnd"/>
      <w:r w:rsidR="00172BB3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spellStart"/>
      <w:r w:rsidR="00E5080B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Пойковский</w:t>
      </w:r>
      <w:proofErr w:type="spellEnd"/>
      <w:r w:rsidR="00E5080B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уточнить</w:t>
      </w:r>
      <w:r w:rsidR="0080650B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направить в комитет гражданской защиты населения </w:t>
      </w:r>
      <w:r w:rsidR="00E5080B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реестр земельных участков и имущества</w:t>
      </w:r>
      <w:r w:rsidR="000A23FF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находящихся в зоне затопления. </w:t>
      </w:r>
    </w:p>
    <w:p w:rsidR="00AD46BF" w:rsidRPr="00636BE7" w:rsidRDefault="00543ECF" w:rsidP="00543EC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CD3400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2.7</w:t>
      </w:r>
      <w:r w:rsidR="003C59F1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532590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Рекомендовать главам поселений  Нефтеюганского района, территории которых, подверглись  затоплению в период весенне-летнего  паводка 2015 г.</w:t>
      </w:r>
      <w:r w:rsidR="00A16362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AD46BF" w:rsidRPr="00636BE7" w:rsidRDefault="00C336DB" w:rsidP="00543EC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2.7.1. Завершить работу по заключению  договоров (контрактов)</w:t>
      </w:r>
      <w:r w:rsidR="00AD46BF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вывоз</w:t>
      </w:r>
      <w:r w:rsidR="00310A26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утилизацию </w:t>
      </w:r>
      <w:r w:rsidR="00310A26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паводкового мусора</w:t>
      </w:r>
      <w:r w:rsidR="00512036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на проведение </w:t>
      </w:r>
      <w:r w:rsidR="00156EFF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мероприятий по </w:t>
      </w:r>
      <w:r w:rsidR="00512036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дератизации и дезинсекции   терр</w:t>
      </w:r>
      <w:r w:rsidR="00310A26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иторий</w:t>
      </w:r>
      <w:r w:rsidR="00512036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156EFF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подвергшихся затоплению</w:t>
      </w:r>
      <w:r w:rsidR="00310A26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156EFF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C3838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Копии договоров направить в комитет гражданской защиты населения.</w:t>
      </w:r>
    </w:p>
    <w:p w:rsidR="0095095E" w:rsidRPr="00636BE7" w:rsidRDefault="00310A26" w:rsidP="00543EC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512036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2.7.2</w:t>
      </w:r>
      <w:r w:rsidR="0095095E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95095E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F72B9D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Продолжить проведение адресной </w:t>
      </w:r>
      <w:r w:rsidR="00F72B9D" w:rsidRPr="00636BE7">
        <w:rPr>
          <w:rFonts w:ascii="Times New Roman" w:hAnsi="Times New Roman" w:cs="Times New Roman"/>
          <w:sz w:val="26"/>
          <w:szCs w:val="26"/>
        </w:rPr>
        <w:t>работы с населением пострадавшим в результате паводка, по вопросам оказания материальной помощи</w:t>
      </w:r>
      <w:r w:rsidR="008967F8" w:rsidRPr="00636BE7">
        <w:rPr>
          <w:rFonts w:ascii="Times New Roman" w:hAnsi="Times New Roman" w:cs="Times New Roman"/>
          <w:sz w:val="26"/>
          <w:szCs w:val="26"/>
        </w:rPr>
        <w:t xml:space="preserve">. </w:t>
      </w:r>
      <w:r w:rsidR="00F72B9D" w:rsidRPr="00636BE7">
        <w:rPr>
          <w:rFonts w:ascii="Times New Roman" w:hAnsi="Times New Roman" w:cs="Times New Roman"/>
          <w:sz w:val="26"/>
          <w:szCs w:val="26"/>
        </w:rPr>
        <w:t xml:space="preserve">Копии распорядительных документов о выплате материальной помощи </w:t>
      </w:r>
      <w:r w:rsidR="008967F8" w:rsidRPr="00636BE7">
        <w:rPr>
          <w:rFonts w:ascii="Times New Roman" w:hAnsi="Times New Roman" w:cs="Times New Roman"/>
          <w:sz w:val="26"/>
          <w:szCs w:val="26"/>
        </w:rPr>
        <w:t>предоставить в комитет гражданской защиты населения.</w:t>
      </w:r>
    </w:p>
    <w:p w:rsidR="006B7B8F" w:rsidRPr="00636BE7" w:rsidRDefault="008967F8" w:rsidP="00C06CC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2.7.3. П</w:t>
      </w:r>
      <w:r w:rsidR="00532590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родолжить реализацию мероприятий по ликвидации последствий паводка</w:t>
      </w:r>
      <w:r w:rsidR="006B7B8F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156EFF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6B7B8F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Информацию о проводимых мероприятиях</w:t>
      </w:r>
      <w:r w:rsidR="007029C4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предоставлять ежедневно в КГЗН.</w:t>
      </w:r>
    </w:p>
    <w:p w:rsidR="00A75EFD" w:rsidRPr="00636BE7" w:rsidRDefault="00A63D2C" w:rsidP="0013287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A75EFD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2.8. </w:t>
      </w:r>
      <w:proofErr w:type="gramStart"/>
      <w:r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</w:t>
      </w:r>
      <w:r w:rsidRPr="00636BE7">
        <w:rPr>
          <w:rFonts w:ascii="Times New Roman" w:hAnsi="Times New Roman" w:cs="Times New Roman"/>
          <w:sz w:val="26"/>
          <w:szCs w:val="26"/>
        </w:rPr>
        <w:t>епартаменту финансов Нефтеюганского района (</w:t>
      </w:r>
      <w:r w:rsidR="00636BE7" w:rsidRPr="00636BE7">
        <w:rPr>
          <w:rFonts w:ascii="Times New Roman" w:hAnsi="Times New Roman" w:cs="Times New Roman"/>
          <w:sz w:val="26"/>
          <w:szCs w:val="26"/>
        </w:rPr>
        <w:t xml:space="preserve">Московкина </w:t>
      </w:r>
      <w:r w:rsidR="00C336DB" w:rsidRPr="00636BE7">
        <w:rPr>
          <w:rFonts w:ascii="Times New Roman" w:hAnsi="Times New Roman" w:cs="Times New Roman"/>
          <w:sz w:val="26"/>
          <w:szCs w:val="26"/>
        </w:rPr>
        <w:t xml:space="preserve"> Л</w:t>
      </w:r>
      <w:r w:rsidR="00BD5A43" w:rsidRPr="00636BE7">
        <w:rPr>
          <w:rFonts w:ascii="Times New Roman" w:hAnsi="Times New Roman" w:cs="Times New Roman"/>
          <w:sz w:val="26"/>
          <w:szCs w:val="26"/>
        </w:rPr>
        <w:t>.</w:t>
      </w:r>
      <w:r w:rsidR="00C336DB" w:rsidRPr="00636BE7">
        <w:rPr>
          <w:rFonts w:ascii="Times New Roman" w:hAnsi="Times New Roman" w:cs="Times New Roman"/>
          <w:sz w:val="26"/>
          <w:szCs w:val="26"/>
        </w:rPr>
        <w:t>Д.</w:t>
      </w:r>
      <w:r w:rsidRPr="00636BE7">
        <w:rPr>
          <w:rFonts w:ascii="Times New Roman" w:hAnsi="Times New Roman" w:cs="Times New Roman"/>
          <w:sz w:val="26"/>
          <w:szCs w:val="26"/>
        </w:rPr>
        <w:t>) провести заседание комиссии по  выделению денежных средств из резервного фонда администрации  Нефтеюганского района, на  котором рассмотреть вопрос о выделении финансовых средств из резервного фонда администрации Нефтеюганского района на оказание  единовременной материальной  помощи жителям, пострадавшим в результате паводка, в соответствии с Положением о расходовании средств резервного фонда администрации Нефтеюганского района (</w:t>
      </w:r>
      <w:r w:rsidRPr="00636BE7">
        <w:rPr>
          <w:rFonts w:ascii="Times New Roman" w:hAnsi="Times New Roman" w:cs="Times New Roman"/>
          <w:i/>
          <w:sz w:val="26"/>
          <w:szCs w:val="26"/>
        </w:rPr>
        <w:t>постановление администрации от 17.12.2008</w:t>
      </w:r>
      <w:proofErr w:type="gramEnd"/>
      <w:r w:rsidRPr="00636BE7">
        <w:rPr>
          <w:rFonts w:ascii="Times New Roman" w:hAnsi="Times New Roman" w:cs="Times New Roman"/>
          <w:i/>
          <w:sz w:val="26"/>
          <w:szCs w:val="26"/>
        </w:rPr>
        <w:t xml:space="preserve"> г. № 469-па) </w:t>
      </w:r>
      <w:r w:rsidRPr="00636BE7">
        <w:rPr>
          <w:rFonts w:ascii="Times New Roman" w:hAnsi="Times New Roman" w:cs="Times New Roman"/>
          <w:sz w:val="26"/>
          <w:szCs w:val="26"/>
        </w:rPr>
        <w:t xml:space="preserve"> и представленными</w:t>
      </w:r>
      <w:r w:rsidR="00BD5A43" w:rsidRPr="00636BE7">
        <w:rPr>
          <w:rFonts w:ascii="Times New Roman" w:hAnsi="Times New Roman" w:cs="Times New Roman"/>
          <w:sz w:val="26"/>
          <w:szCs w:val="26"/>
        </w:rPr>
        <w:t xml:space="preserve"> документами от граждан </w:t>
      </w:r>
      <w:proofErr w:type="spellStart"/>
      <w:r w:rsidR="00BD5A43" w:rsidRPr="00636BE7">
        <w:rPr>
          <w:rFonts w:ascii="Times New Roman" w:hAnsi="Times New Roman" w:cs="Times New Roman"/>
          <w:sz w:val="26"/>
          <w:szCs w:val="26"/>
        </w:rPr>
        <w:t>Чичера</w:t>
      </w:r>
      <w:proofErr w:type="spellEnd"/>
      <w:r w:rsidR="00BD5A43" w:rsidRPr="00636BE7">
        <w:rPr>
          <w:rFonts w:ascii="Times New Roman" w:hAnsi="Times New Roman" w:cs="Times New Roman"/>
          <w:sz w:val="26"/>
          <w:szCs w:val="26"/>
        </w:rPr>
        <w:t xml:space="preserve"> С.Д., Мурзина С.В., </w:t>
      </w:r>
      <w:proofErr w:type="spellStart"/>
      <w:r w:rsidR="00BD5A43" w:rsidRPr="00636BE7">
        <w:rPr>
          <w:rFonts w:ascii="Times New Roman" w:hAnsi="Times New Roman" w:cs="Times New Roman"/>
          <w:sz w:val="26"/>
          <w:szCs w:val="26"/>
        </w:rPr>
        <w:t>Сатекова</w:t>
      </w:r>
      <w:proofErr w:type="spellEnd"/>
      <w:r w:rsidR="00BD5A43" w:rsidRPr="00636BE7">
        <w:rPr>
          <w:rFonts w:ascii="Times New Roman" w:hAnsi="Times New Roman" w:cs="Times New Roman"/>
          <w:sz w:val="26"/>
          <w:szCs w:val="26"/>
        </w:rPr>
        <w:t xml:space="preserve"> Е.К.</w:t>
      </w:r>
    </w:p>
    <w:p w:rsidR="0012452E" w:rsidRPr="00636BE7" w:rsidRDefault="0012452E" w:rsidP="007B2437">
      <w:pPr>
        <w:pStyle w:val="a5"/>
        <w:pBdr>
          <w:bottom w:val="single" w:sz="4" w:space="1" w:color="auto"/>
        </w:pBdr>
        <w:spacing w:after="0"/>
        <w:ind w:left="0" w:firstLine="6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36BE7">
        <w:rPr>
          <w:rFonts w:ascii="Times New Roman" w:hAnsi="Times New Roman" w:cs="Times New Roman"/>
          <w:b/>
          <w:sz w:val="26"/>
          <w:szCs w:val="26"/>
        </w:rPr>
        <w:t>3. О ходе  подготовки объектов тепло- и энергоснабжения ЖКХ, объектов здравоохранения и социального назначения Нефтеюганского района к работе в осенне-зимний период 2015-2016 года.</w:t>
      </w:r>
    </w:p>
    <w:p w:rsidR="00325BBC" w:rsidRPr="00636BE7" w:rsidRDefault="007B2437" w:rsidP="00A16E1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>Коршунов Ю.А.</w:t>
      </w:r>
    </w:p>
    <w:p w:rsidR="00A16E1A" w:rsidRPr="00636BE7" w:rsidRDefault="00A16E1A" w:rsidP="00A16E1A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ab/>
      </w:r>
      <w:r w:rsidRPr="00636BE7"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37528F" w:rsidRPr="00636BE7" w:rsidRDefault="00A16E1A" w:rsidP="0037528F">
      <w:pPr>
        <w:spacing w:after="0"/>
        <w:ind w:firstLine="708"/>
        <w:rPr>
          <w:rFonts w:ascii="Times New Roman" w:hAnsi="Times New Roman" w:cs="Times New Roman"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>3.1. Информацию Ю.А. Коршунова принять к сведению.</w:t>
      </w:r>
    </w:p>
    <w:p w:rsidR="00F44CFF" w:rsidRPr="00636BE7" w:rsidRDefault="007C3CC3" w:rsidP="007C3CC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3.2. </w:t>
      </w:r>
      <w:r w:rsidR="005E3C78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Департаменту строительства и жилищно-коммунального комплекса (Коршунов Ю.А.)</w:t>
      </w:r>
      <w:r w:rsidR="00F44CFF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6F26E4" w:rsidRPr="00636BE7" w:rsidRDefault="00F44CFF" w:rsidP="006F26E4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3.2.1.</w:t>
      </w:r>
      <w:r w:rsidR="006F26E4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Предусмотреть необходимый резерв материальных запасов для ликвидации последствий чрезвычайных ситуаций на объектах ЖКК. Информацию о наличии резерва материальных запасов, номенклатуру и местах хранения запасов направить в комитет гражданской защиты населения.</w:t>
      </w:r>
    </w:p>
    <w:p w:rsidR="006B5C99" w:rsidRPr="00636BE7" w:rsidRDefault="00F44CFF" w:rsidP="006F26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3.2</w:t>
      </w:r>
      <w:r w:rsidR="009142AB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F26E4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Организовать комиссионные обследования объектов жизнеобеспечения (котельны</w:t>
      </w:r>
      <w:r w:rsidR="006B5C99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е) расположенных на территории Н</w:t>
      </w:r>
      <w:r w:rsidR="00D10617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ефтеюганского района. </w:t>
      </w:r>
      <w:r w:rsidR="006B5C99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Результаты обследования предоставить в Комиссию по предупреждению и ликвидации чрезвычайных  ситуаций    и обеспечению  пожарной безопасности Нефтеюганского района</w:t>
      </w:r>
      <w:r w:rsidR="000B4F63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A0226" w:rsidRPr="00636BE7" w:rsidRDefault="00FA0226" w:rsidP="00FA0226">
      <w:pPr>
        <w:pStyle w:val="a5"/>
        <w:pBdr>
          <w:bottom w:val="single" w:sz="4" w:space="1" w:color="auto"/>
        </w:pBdr>
        <w:tabs>
          <w:tab w:val="left" w:pos="709"/>
        </w:tabs>
        <w:spacing w:after="0"/>
        <w:ind w:left="0" w:firstLine="6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36BE7">
        <w:rPr>
          <w:rFonts w:ascii="Times New Roman" w:hAnsi="Times New Roman" w:cs="Times New Roman"/>
          <w:b/>
          <w:sz w:val="26"/>
          <w:szCs w:val="26"/>
        </w:rPr>
        <w:t>4. О принимаемых мерах по снижению количества ложных срабатываний автоматической пожарной сигнализации на объектах защиты, расположенных в муниципальном образовании Нефтеюганский район и возможности оснащения пожарных частей филиала КУ ХМАО-Югры «Центроспас-Югория» аппаратно-программным комплексом для приема сигналов о пожаре с объектов защиты без участия третьих лиц.</w:t>
      </w:r>
    </w:p>
    <w:p w:rsidR="00DB691B" w:rsidRPr="00636BE7" w:rsidRDefault="00437B49" w:rsidP="00DB691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 xml:space="preserve">Петрунин К.А, Мельник П.Ф., Букин С.А., </w:t>
      </w:r>
      <w:r w:rsidR="00A1760A">
        <w:rPr>
          <w:rFonts w:ascii="Times New Roman" w:hAnsi="Times New Roman" w:cs="Times New Roman"/>
          <w:sz w:val="26"/>
          <w:szCs w:val="26"/>
        </w:rPr>
        <w:t>Котова Н.В.,</w:t>
      </w:r>
      <w:bookmarkStart w:id="0" w:name="_GoBack"/>
      <w:bookmarkEnd w:id="0"/>
      <w:r w:rsidR="00DB691B" w:rsidRPr="00636BE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A0226" w:rsidRPr="00636BE7" w:rsidRDefault="00DB691B" w:rsidP="00C6450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636BE7">
        <w:rPr>
          <w:rFonts w:ascii="Times New Roman" w:hAnsi="Times New Roman" w:cs="Times New Roman"/>
          <w:sz w:val="26"/>
          <w:szCs w:val="26"/>
        </w:rPr>
        <w:t>Ноговицина</w:t>
      </w:r>
      <w:proofErr w:type="spellEnd"/>
      <w:r w:rsidRPr="00636BE7">
        <w:rPr>
          <w:rFonts w:ascii="Times New Roman" w:hAnsi="Times New Roman" w:cs="Times New Roman"/>
          <w:sz w:val="26"/>
          <w:szCs w:val="26"/>
        </w:rPr>
        <w:t xml:space="preserve"> О.Р.</w:t>
      </w:r>
    </w:p>
    <w:p w:rsidR="00C06CCA" w:rsidRPr="00636BE7" w:rsidRDefault="00C06CCA" w:rsidP="00C6450D">
      <w:pPr>
        <w:spacing w:after="0"/>
        <w:ind w:firstLine="708"/>
        <w:rPr>
          <w:rFonts w:ascii="Times New Roman" w:hAnsi="Times New Roman" w:cs="Times New Roman"/>
          <w:b/>
          <w:sz w:val="26"/>
          <w:szCs w:val="26"/>
        </w:rPr>
      </w:pPr>
    </w:p>
    <w:p w:rsidR="00C6450D" w:rsidRPr="00636BE7" w:rsidRDefault="00C6450D" w:rsidP="00C6450D">
      <w:pPr>
        <w:spacing w:after="0"/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636BE7"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C6450D" w:rsidRPr="00636BE7" w:rsidRDefault="00C6450D" w:rsidP="00C6450D">
      <w:pPr>
        <w:spacing w:after="0"/>
        <w:ind w:firstLine="708"/>
        <w:rPr>
          <w:rFonts w:ascii="Times New Roman" w:hAnsi="Times New Roman" w:cs="Times New Roman"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 xml:space="preserve">4.1. Информацию Петрунина К.А., Мельника П.Ф., Букина С.А., Котовой Н.В., </w:t>
      </w:r>
      <w:proofErr w:type="spellStart"/>
      <w:r w:rsidRPr="00636BE7">
        <w:rPr>
          <w:rFonts w:ascii="Times New Roman" w:hAnsi="Times New Roman" w:cs="Times New Roman"/>
          <w:sz w:val="26"/>
          <w:szCs w:val="26"/>
        </w:rPr>
        <w:t>Чулкиной</w:t>
      </w:r>
      <w:proofErr w:type="spellEnd"/>
      <w:r w:rsidRPr="00636BE7">
        <w:rPr>
          <w:rFonts w:ascii="Times New Roman" w:hAnsi="Times New Roman" w:cs="Times New Roman"/>
          <w:sz w:val="26"/>
          <w:szCs w:val="26"/>
        </w:rPr>
        <w:t xml:space="preserve"> М.Б. </w:t>
      </w:r>
      <w:proofErr w:type="spellStart"/>
      <w:r w:rsidRPr="00636BE7">
        <w:rPr>
          <w:rFonts w:ascii="Times New Roman" w:hAnsi="Times New Roman" w:cs="Times New Roman"/>
          <w:sz w:val="26"/>
          <w:szCs w:val="26"/>
        </w:rPr>
        <w:t>Ноговициной</w:t>
      </w:r>
      <w:proofErr w:type="spellEnd"/>
      <w:r w:rsidRPr="00636BE7">
        <w:rPr>
          <w:rFonts w:ascii="Times New Roman" w:hAnsi="Times New Roman" w:cs="Times New Roman"/>
          <w:sz w:val="26"/>
          <w:szCs w:val="26"/>
        </w:rPr>
        <w:t xml:space="preserve"> О.Р. принять к сведению.</w:t>
      </w:r>
    </w:p>
    <w:p w:rsidR="0078732E" w:rsidRPr="00636BE7" w:rsidRDefault="0078732E" w:rsidP="007873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hAnsi="Times New Roman" w:cs="Times New Roman"/>
          <w:sz w:val="26"/>
          <w:szCs w:val="26"/>
        </w:rPr>
        <w:t xml:space="preserve">4.2. Рекомендовать </w:t>
      </w: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Департаменту образования и молодежной политики (Котова Н.В.), департаменту культуры и спорта (</w:t>
      </w:r>
      <w:proofErr w:type="spellStart"/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Чулкина</w:t>
      </w:r>
      <w:proofErr w:type="spellEnd"/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М.Б.), главному врачу БУ ХМАО-Югры «</w:t>
      </w:r>
      <w:proofErr w:type="spellStart"/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Нефтеюганская</w:t>
      </w:r>
      <w:proofErr w:type="spellEnd"/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</w:t>
      </w:r>
      <w:r w:rsidR="007F490C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онная больница» (</w:t>
      </w:r>
      <w:proofErr w:type="spellStart"/>
      <w:r w:rsidR="007F490C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Ноговициной</w:t>
      </w:r>
      <w:proofErr w:type="spellEnd"/>
      <w:r w:rsidR="007F490C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О.Р.</w:t>
      </w: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), директору учреждения социального обслуживания ХМАО-Югры «Комплексный центр социального обслуживания населения «Забота» (Ким Л.Я.) в целях снижения количества ложных срабатываний автоматической пожарной сигнализации:</w:t>
      </w:r>
    </w:p>
    <w:p w:rsidR="0078732E" w:rsidRPr="00636BE7" w:rsidRDefault="00860A4F" w:rsidP="007873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4.2.</w:t>
      </w:r>
      <w:r w:rsidR="0078732E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1. Провести дополнительные инструктажи с руководителями подведомственных объектов по действиям персонала при срабатывании АПС.</w:t>
      </w:r>
    </w:p>
    <w:p w:rsidR="0078732E" w:rsidRPr="00636BE7" w:rsidRDefault="00860A4F" w:rsidP="00860A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4.2</w:t>
      </w:r>
      <w:r w:rsidR="0078732E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.2. Совместно с представителями организаций, обслуживающих автоматические пожарные сигнализации, проанализировать причины ложных срабатываний АПС по каждому объекту, провести ревизию установленных систем оповещения о пожаре с составлением соответствующих актов по каждому объекту. При необходимости подготовить предложения по замене (модернизации) устаревшего оборудования.</w:t>
      </w:r>
    </w:p>
    <w:p w:rsidR="00C80228" w:rsidRPr="00636BE7" w:rsidRDefault="00C80228" w:rsidP="00C80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4.3. Руководителям объектов:</w:t>
      </w:r>
    </w:p>
    <w:p w:rsidR="00C80228" w:rsidRPr="00636BE7" w:rsidRDefault="00C80228" w:rsidP="00C80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4.3.1. Обеспечить учет срабатываний АПС, причин срабатывания сигнализации. Данные срабатываний пожарной сигнализации заносить в журнал учета срабатываний автоматической пожарной сигнализации.</w:t>
      </w:r>
    </w:p>
    <w:p w:rsidR="00C80228" w:rsidRPr="00636BE7" w:rsidRDefault="00C80228" w:rsidP="00C80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4.3.2. Провести дополнительные инструктажи с работниками подведомственных объектов по действиям персонала при срабатывании АПС.</w:t>
      </w:r>
    </w:p>
    <w:p w:rsidR="00C80228" w:rsidRPr="00636BE7" w:rsidRDefault="00C80228" w:rsidP="00C80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4.3.3. Рекомендовать руководителям организаций, обслуживающих автоматические пожарные сигнализации:</w:t>
      </w:r>
    </w:p>
    <w:p w:rsidR="00C80228" w:rsidRPr="00636BE7" w:rsidRDefault="00C80228" w:rsidP="00C80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4.3.4. При монтаже оборудования проводить испытания смонтированного оборудования с составлением акта проведенных испытаний.</w:t>
      </w:r>
    </w:p>
    <w:p w:rsidR="00C80228" w:rsidRPr="00636BE7" w:rsidRDefault="0010113A" w:rsidP="00C80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4.3.5.</w:t>
      </w:r>
      <w:r w:rsidR="00C80228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Ежеквартально проводить анализ работы автоматической  пожарной сигнализации и оборудования передачи сигнала о пожаре (по времени срабатывания и времени отключения сигнала «Тревоги») по каждому объекту защиты.</w:t>
      </w:r>
    </w:p>
    <w:p w:rsidR="00353447" w:rsidRPr="00636BE7" w:rsidRDefault="00353447" w:rsidP="00C80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3DFD" w:rsidRPr="00636BE7" w:rsidRDefault="00E03DFD" w:rsidP="00C6450D">
      <w:pPr>
        <w:spacing w:after="0"/>
        <w:ind w:firstLine="708"/>
        <w:rPr>
          <w:rFonts w:ascii="Times New Roman" w:hAnsi="Times New Roman" w:cs="Times New Roman"/>
          <w:sz w:val="26"/>
          <w:szCs w:val="26"/>
        </w:rPr>
      </w:pPr>
    </w:p>
    <w:p w:rsidR="00E03DFD" w:rsidRPr="00636BE7" w:rsidRDefault="00E03DFD" w:rsidP="00C6450D">
      <w:pPr>
        <w:spacing w:after="0"/>
        <w:ind w:firstLine="708"/>
        <w:rPr>
          <w:rFonts w:ascii="Times New Roman" w:hAnsi="Times New Roman" w:cs="Times New Roman"/>
          <w:sz w:val="26"/>
          <w:szCs w:val="26"/>
        </w:rPr>
      </w:pPr>
    </w:p>
    <w:p w:rsidR="00955230" w:rsidRPr="00636BE7" w:rsidRDefault="00955230" w:rsidP="0095523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 xml:space="preserve">Председатель комиссии                                                              С.А. </w:t>
      </w:r>
      <w:proofErr w:type="spellStart"/>
      <w:r w:rsidRPr="00636BE7">
        <w:rPr>
          <w:rFonts w:ascii="Times New Roman" w:hAnsi="Times New Roman" w:cs="Times New Roman"/>
          <w:sz w:val="26"/>
          <w:szCs w:val="26"/>
        </w:rPr>
        <w:t>Кудашкин</w:t>
      </w:r>
      <w:proofErr w:type="spellEnd"/>
    </w:p>
    <w:p w:rsidR="00955230" w:rsidRPr="00636BE7" w:rsidRDefault="00955230" w:rsidP="0095523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55230" w:rsidRPr="00636BE7" w:rsidRDefault="00955230" w:rsidP="0095523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B2437" w:rsidRPr="00636BE7" w:rsidRDefault="00955230" w:rsidP="0027250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 xml:space="preserve">Секретарь комиссии                                                                   Т.Л. </w:t>
      </w:r>
      <w:proofErr w:type="spellStart"/>
      <w:r w:rsidRPr="00636BE7">
        <w:rPr>
          <w:rFonts w:ascii="Times New Roman" w:hAnsi="Times New Roman" w:cs="Times New Roman"/>
          <w:sz w:val="26"/>
          <w:szCs w:val="26"/>
        </w:rPr>
        <w:t>Летунова</w:t>
      </w:r>
      <w:proofErr w:type="spellEnd"/>
    </w:p>
    <w:sectPr w:rsidR="007B2437" w:rsidRPr="00636B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E49E0"/>
    <w:multiLevelType w:val="hybridMultilevel"/>
    <w:tmpl w:val="B8E47B20"/>
    <w:lvl w:ilvl="0" w:tplc="0419000F">
      <w:start w:val="1"/>
      <w:numFmt w:val="decimal"/>
      <w:lvlText w:val="%1."/>
      <w:lvlJc w:val="left"/>
      <w:pPr>
        <w:ind w:left="1356" w:hanging="360"/>
      </w:p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">
    <w:nsid w:val="3E6D0A61"/>
    <w:multiLevelType w:val="multilevel"/>
    <w:tmpl w:val="9AECB53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imes New Roman" w:hAnsi="Times New Roman" w:cs="Times New Roman"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5B30027A"/>
    <w:multiLevelType w:val="hybridMultilevel"/>
    <w:tmpl w:val="E11A2856"/>
    <w:lvl w:ilvl="0" w:tplc="27C89CC0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88A"/>
    <w:rsid w:val="00015A2C"/>
    <w:rsid w:val="0004218C"/>
    <w:rsid w:val="00050FF1"/>
    <w:rsid w:val="00076FAA"/>
    <w:rsid w:val="000A23FF"/>
    <w:rsid w:val="000B3BF6"/>
    <w:rsid w:val="000B4F63"/>
    <w:rsid w:val="0010113A"/>
    <w:rsid w:val="00122DC8"/>
    <w:rsid w:val="0012452E"/>
    <w:rsid w:val="0013287D"/>
    <w:rsid w:val="00156EFF"/>
    <w:rsid w:val="00157FE5"/>
    <w:rsid w:val="0016278D"/>
    <w:rsid w:val="00172BB3"/>
    <w:rsid w:val="001908FD"/>
    <w:rsid w:val="001C2351"/>
    <w:rsid w:val="001D2766"/>
    <w:rsid w:val="001D4768"/>
    <w:rsid w:val="001E63D5"/>
    <w:rsid w:val="001E6557"/>
    <w:rsid w:val="00213A2C"/>
    <w:rsid w:val="00272504"/>
    <w:rsid w:val="002825F3"/>
    <w:rsid w:val="0029174E"/>
    <w:rsid w:val="002936B4"/>
    <w:rsid w:val="002E4A75"/>
    <w:rsid w:val="002F4944"/>
    <w:rsid w:val="00310A26"/>
    <w:rsid w:val="00314C66"/>
    <w:rsid w:val="00325BBC"/>
    <w:rsid w:val="00337A84"/>
    <w:rsid w:val="0035017C"/>
    <w:rsid w:val="00353447"/>
    <w:rsid w:val="003745BD"/>
    <w:rsid w:val="0037528F"/>
    <w:rsid w:val="003917CE"/>
    <w:rsid w:val="003C59F1"/>
    <w:rsid w:val="00437B49"/>
    <w:rsid w:val="00495C00"/>
    <w:rsid w:val="004A18BB"/>
    <w:rsid w:val="004B7765"/>
    <w:rsid w:val="004C2575"/>
    <w:rsid w:val="004F6242"/>
    <w:rsid w:val="00512036"/>
    <w:rsid w:val="00514DBD"/>
    <w:rsid w:val="00515883"/>
    <w:rsid w:val="00532590"/>
    <w:rsid w:val="00543ECF"/>
    <w:rsid w:val="00551705"/>
    <w:rsid w:val="005C3838"/>
    <w:rsid w:val="005D3DF8"/>
    <w:rsid w:val="005E2CE5"/>
    <w:rsid w:val="005E3C78"/>
    <w:rsid w:val="0062616B"/>
    <w:rsid w:val="00636BE7"/>
    <w:rsid w:val="00636C34"/>
    <w:rsid w:val="00666CFB"/>
    <w:rsid w:val="006761F4"/>
    <w:rsid w:val="00684F32"/>
    <w:rsid w:val="006B5C99"/>
    <w:rsid w:val="006B7B8F"/>
    <w:rsid w:val="006C4DBF"/>
    <w:rsid w:val="006C7CEA"/>
    <w:rsid w:val="006F26E4"/>
    <w:rsid w:val="006F57A5"/>
    <w:rsid w:val="007029C4"/>
    <w:rsid w:val="00757D33"/>
    <w:rsid w:val="0078091D"/>
    <w:rsid w:val="0078732E"/>
    <w:rsid w:val="007A28FF"/>
    <w:rsid w:val="007B2437"/>
    <w:rsid w:val="007C3CC3"/>
    <w:rsid w:val="007E0800"/>
    <w:rsid w:val="007E2158"/>
    <w:rsid w:val="007F490C"/>
    <w:rsid w:val="0080650B"/>
    <w:rsid w:val="008165C1"/>
    <w:rsid w:val="008168A3"/>
    <w:rsid w:val="00841EA7"/>
    <w:rsid w:val="00860A4F"/>
    <w:rsid w:val="0086402A"/>
    <w:rsid w:val="00865DA1"/>
    <w:rsid w:val="008967F8"/>
    <w:rsid w:val="008B056C"/>
    <w:rsid w:val="008D28F1"/>
    <w:rsid w:val="008D6831"/>
    <w:rsid w:val="00900B0A"/>
    <w:rsid w:val="0090404D"/>
    <w:rsid w:val="00913142"/>
    <w:rsid w:val="009142AB"/>
    <w:rsid w:val="009316E6"/>
    <w:rsid w:val="00945F55"/>
    <w:rsid w:val="0095095E"/>
    <w:rsid w:val="00955230"/>
    <w:rsid w:val="00955CD7"/>
    <w:rsid w:val="009927E4"/>
    <w:rsid w:val="009D7658"/>
    <w:rsid w:val="009E70F5"/>
    <w:rsid w:val="00A16362"/>
    <w:rsid w:val="00A16E1A"/>
    <w:rsid w:val="00A1760A"/>
    <w:rsid w:val="00A63D2C"/>
    <w:rsid w:val="00A67F7A"/>
    <w:rsid w:val="00A75EFD"/>
    <w:rsid w:val="00AB13F2"/>
    <w:rsid w:val="00AC451A"/>
    <w:rsid w:val="00AD46BF"/>
    <w:rsid w:val="00AD6E38"/>
    <w:rsid w:val="00B07713"/>
    <w:rsid w:val="00B347A3"/>
    <w:rsid w:val="00B41A1F"/>
    <w:rsid w:val="00B46C81"/>
    <w:rsid w:val="00B96CAF"/>
    <w:rsid w:val="00BA13D1"/>
    <w:rsid w:val="00BB54E6"/>
    <w:rsid w:val="00BD5A43"/>
    <w:rsid w:val="00BF2C34"/>
    <w:rsid w:val="00C06CCA"/>
    <w:rsid w:val="00C26510"/>
    <w:rsid w:val="00C336DB"/>
    <w:rsid w:val="00C530FC"/>
    <w:rsid w:val="00C53659"/>
    <w:rsid w:val="00C6450D"/>
    <w:rsid w:val="00C80228"/>
    <w:rsid w:val="00CB2FC8"/>
    <w:rsid w:val="00CD3400"/>
    <w:rsid w:val="00CE588A"/>
    <w:rsid w:val="00D10617"/>
    <w:rsid w:val="00D1633B"/>
    <w:rsid w:val="00D279E4"/>
    <w:rsid w:val="00D3417B"/>
    <w:rsid w:val="00D34227"/>
    <w:rsid w:val="00D3666D"/>
    <w:rsid w:val="00DA4EEA"/>
    <w:rsid w:val="00DB5F67"/>
    <w:rsid w:val="00DB691B"/>
    <w:rsid w:val="00DD0630"/>
    <w:rsid w:val="00DF3269"/>
    <w:rsid w:val="00E03DFD"/>
    <w:rsid w:val="00E12B47"/>
    <w:rsid w:val="00E44DA4"/>
    <w:rsid w:val="00E5080B"/>
    <w:rsid w:val="00E9339E"/>
    <w:rsid w:val="00E94CAF"/>
    <w:rsid w:val="00E96FD2"/>
    <w:rsid w:val="00EC0501"/>
    <w:rsid w:val="00EC07B0"/>
    <w:rsid w:val="00EF584D"/>
    <w:rsid w:val="00F03CB9"/>
    <w:rsid w:val="00F44CFF"/>
    <w:rsid w:val="00F45DF4"/>
    <w:rsid w:val="00F700D3"/>
    <w:rsid w:val="00F72B9D"/>
    <w:rsid w:val="00F85F1A"/>
    <w:rsid w:val="00FA0226"/>
    <w:rsid w:val="00FA090A"/>
    <w:rsid w:val="00FB2E90"/>
    <w:rsid w:val="00FC76DB"/>
    <w:rsid w:val="00FD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D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2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2DC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245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D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2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2DC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245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6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8E26A-6046-4F0D-8CE5-0061DDBCB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5</Pages>
  <Words>1719</Words>
  <Characters>9801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Камчугов Александр Владимирович</dc:creator>
  <cp:keywords/>
  <dc:description/>
  <cp:lastModifiedBy>Камчугов Александр Владимирович</cp:lastModifiedBy>
  <cp:revision>31</cp:revision>
  <cp:lastPrinted>2015-08-19T08:15:00Z</cp:lastPrinted>
  <dcterms:created xsi:type="dcterms:W3CDTF">2015-08-12T12:52:00Z</dcterms:created>
  <dcterms:modified xsi:type="dcterms:W3CDTF">2015-08-19T08:24:00Z</dcterms:modified>
</cp:coreProperties>
</file>